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34CD" w14:textId="09164549" w:rsidR="00E461FB" w:rsidRPr="00E461FB" w:rsidRDefault="00E461FB" w:rsidP="00E461FB">
      <w:pPr>
        <w:ind w:hanging="142"/>
        <w:jc w:val="center"/>
        <w:rPr>
          <w:rFonts w:ascii="Times New Roman" w:hAnsi="Times New Roman" w:cs="Times New Roman"/>
          <w:b/>
          <w:bCs/>
        </w:rPr>
      </w:pPr>
      <w:r w:rsidRPr="00E461FB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5F6BB705" wp14:editId="647A842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6B38" w14:textId="366CB36C" w:rsidR="00E461FB" w:rsidRPr="00E461FB" w:rsidRDefault="00E461FB" w:rsidP="00E461FB">
      <w:pPr>
        <w:jc w:val="center"/>
        <w:rPr>
          <w:rFonts w:ascii="Times New Roman" w:hAnsi="Times New Roman" w:cs="Times New Roman"/>
          <w:b/>
          <w:bCs/>
        </w:rPr>
      </w:pPr>
    </w:p>
    <w:p w14:paraId="2F5D3FE0" w14:textId="2C2CF24B" w:rsidR="00E461FB" w:rsidRPr="00E461FB" w:rsidRDefault="00C50620" w:rsidP="00E46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F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27684A05" w14:textId="086C5995" w:rsidR="00E461FB" w:rsidRPr="00E461FB" w:rsidRDefault="00C50620" w:rsidP="00E461F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461FB">
        <w:rPr>
          <w:sz w:val="24"/>
          <w:szCs w:val="24"/>
        </w:rPr>
        <w:t>ИРКУТСКАЯ ОБЛАСТЬ</w:t>
      </w:r>
    </w:p>
    <w:p w14:paraId="66EC6CE4" w14:textId="77777777" w:rsidR="00E461FB" w:rsidRPr="00E461FB" w:rsidRDefault="00E461FB" w:rsidP="00E461F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171A672F" w14:textId="77777777" w:rsidR="00E461FB" w:rsidRPr="00E461FB" w:rsidRDefault="00E461FB" w:rsidP="00E461FB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461F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АДМИНИСТРАЦИЯ МУНИЦИПАЛЬНОГО ОБРАЗОВАНИЯ</w:t>
      </w:r>
    </w:p>
    <w:p w14:paraId="6AF52F51" w14:textId="77777777" w:rsidR="00E461FB" w:rsidRPr="000A3633" w:rsidRDefault="00E461FB" w:rsidP="00E461FB">
      <w:pPr>
        <w:pStyle w:val="6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3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КУЙТУНСКИЙ РАЙОН</w:t>
      </w:r>
    </w:p>
    <w:p w14:paraId="5B252DEF" w14:textId="77777777" w:rsidR="00E461FB" w:rsidRPr="00E461FB" w:rsidRDefault="00E461FB" w:rsidP="00E461FB">
      <w:pPr>
        <w:jc w:val="center"/>
        <w:rPr>
          <w:rFonts w:ascii="Times New Roman" w:hAnsi="Times New Roman" w:cs="Times New Roman"/>
          <w:b/>
          <w:bCs/>
        </w:rPr>
      </w:pPr>
    </w:p>
    <w:p w14:paraId="471B0DE5" w14:textId="77777777" w:rsidR="0007357D" w:rsidRPr="0007357D" w:rsidRDefault="0007357D" w:rsidP="0007357D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r w:rsidRPr="0007357D">
        <w:rPr>
          <w:rFonts w:ascii="Times New Roman" w:hAnsi="Times New Roman" w:cs="Times New Roman"/>
          <w:b/>
          <w:bCs/>
          <w:color w:val="auto"/>
        </w:rPr>
        <w:t>П О С Т А Н О В Л Е Н И Е</w:t>
      </w:r>
    </w:p>
    <w:p w14:paraId="4E9B32D6" w14:textId="77777777" w:rsidR="00E461FB" w:rsidRPr="00E461FB" w:rsidRDefault="00E461FB" w:rsidP="00E461FB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32FA271E" w14:textId="07252886" w:rsidR="00E461FB" w:rsidRPr="00E461FB" w:rsidRDefault="00E461FB" w:rsidP="00E461FB">
      <w:pPr>
        <w:rPr>
          <w:rFonts w:ascii="Times New Roman" w:hAnsi="Times New Roman" w:cs="Times New Roman"/>
          <w:sz w:val="24"/>
          <w:szCs w:val="24"/>
        </w:rPr>
      </w:pPr>
      <w:r w:rsidRPr="00E461FB">
        <w:rPr>
          <w:rFonts w:ascii="Times New Roman" w:hAnsi="Times New Roman" w:cs="Times New Roman"/>
          <w:sz w:val="24"/>
          <w:szCs w:val="24"/>
        </w:rPr>
        <w:t>«</w:t>
      </w:r>
      <w:r w:rsidR="00F36FBF">
        <w:rPr>
          <w:rFonts w:ascii="Times New Roman" w:hAnsi="Times New Roman" w:cs="Times New Roman"/>
          <w:sz w:val="24"/>
          <w:szCs w:val="24"/>
        </w:rPr>
        <w:t>29</w:t>
      </w:r>
      <w:r w:rsidRPr="00E461FB">
        <w:rPr>
          <w:rFonts w:ascii="Times New Roman" w:hAnsi="Times New Roman" w:cs="Times New Roman"/>
          <w:sz w:val="24"/>
          <w:szCs w:val="24"/>
        </w:rPr>
        <w:t xml:space="preserve">» </w:t>
      </w:r>
      <w:r w:rsidR="00F36FBF">
        <w:rPr>
          <w:rFonts w:ascii="Times New Roman" w:hAnsi="Times New Roman" w:cs="Times New Roman"/>
          <w:sz w:val="24"/>
          <w:szCs w:val="24"/>
        </w:rPr>
        <w:t>февраля</w:t>
      </w:r>
      <w:r w:rsidRPr="00E461FB">
        <w:rPr>
          <w:rFonts w:ascii="Times New Roman" w:hAnsi="Times New Roman" w:cs="Times New Roman"/>
          <w:sz w:val="24"/>
          <w:szCs w:val="24"/>
        </w:rPr>
        <w:t xml:space="preserve"> 2024 г.      </w:t>
      </w:r>
      <w:r w:rsidR="00FE5B58">
        <w:rPr>
          <w:rFonts w:ascii="Times New Roman" w:hAnsi="Times New Roman" w:cs="Times New Roman"/>
          <w:sz w:val="24"/>
          <w:szCs w:val="24"/>
        </w:rPr>
        <w:t xml:space="preserve">  </w:t>
      </w:r>
      <w:r w:rsidR="00F36FBF">
        <w:rPr>
          <w:rFonts w:ascii="Times New Roman" w:hAnsi="Times New Roman" w:cs="Times New Roman"/>
          <w:sz w:val="24"/>
          <w:szCs w:val="24"/>
        </w:rPr>
        <w:t xml:space="preserve">    </w:t>
      </w:r>
      <w:r w:rsidR="00FE5B58">
        <w:rPr>
          <w:rFonts w:ascii="Times New Roman" w:hAnsi="Times New Roman" w:cs="Times New Roman"/>
          <w:sz w:val="24"/>
          <w:szCs w:val="24"/>
        </w:rPr>
        <w:t xml:space="preserve">    </w:t>
      </w:r>
      <w:r w:rsidRPr="00E461F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461F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461FB">
        <w:rPr>
          <w:rFonts w:ascii="Times New Roman" w:hAnsi="Times New Roman" w:cs="Times New Roman"/>
          <w:sz w:val="24"/>
          <w:szCs w:val="24"/>
        </w:rPr>
        <w:t xml:space="preserve">. Куйтун                         </w:t>
      </w:r>
      <w:r w:rsidR="00422766">
        <w:rPr>
          <w:rFonts w:ascii="Times New Roman" w:hAnsi="Times New Roman" w:cs="Times New Roman"/>
          <w:sz w:val="24"/>
          <w:szCs w:val="24"/>
        </w:rPr>
        <w:t xml:space="preserve">    </w:t>
      </w:r>
      <w:r w:rsidRPr="00E461FB">
        <w:rPr>
          <w:rFonts w:ascii="Times New Roman" w:hAnsi="Times New Roman" w:cs="Times New Roman"/>
          <w:sz w:val="24"/>
          <w:szCs w:val="24"/>
        </w:rPr>
        <w:t xml:space="preserve">№ </w:t>
      </w:r>
      <w:r w:rsidR="00F36FBF">
        <w:rPr>
          <w:rFonts w:ascii="Times New Roman" w:hAnsi="Times New Roman" w:cs="Times New Roman"/>
          <w:sz w:val="24"/>
          <w:szCs w:val="24"/>
        </w:rPr>
        <w:t>148-п</w:t>
      </w:r>
    </w:p>
    <w:p w14:paraId="41BB688A" w14:textId="77777777" w:rsidR="00E461FB" w:rsidRPr="00E461FB" w:rsidRDefault="00E461FB" w:rsidP="00E461FB">
      <w:pPr>
        <w:jc w:val="center"/>
        <w:rPr>
          <w:rFonts w:ascii="Times New Roman" w:hAnsi="Times New Roman" w:cs="Times New Roman"/>
          <w:b/>
          <w:bCs/>
        </w:rPr>
      </w:pPr>
    </w:p>
    <w:p w14:paraId="63BDFFAF" w14:textId="77777777" w:rsidR="00E461FB" w:rsidRDefault="00E461FB" w:rsidP="00E461FB">
      <w:pPr>
        <w:widowControl/>
        <w:shd w:val="clear" w:color="auto" w:fill="FFFFFF"/>
        <w:autoSpaceDE/>
        <w:autoSpaceDN/>
        <w:adjustRightInd/>
        <w:ind w:right="-496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215E915" w14:textId="3E85FA08" w:rsidR="00446404" w:rsidRPr="00E461FB" w:rsidRDefault="00172AF6" w:rsidP="003B712B">
      <w:pPr>
        <w:widowControl/>
        <w:shd w:val="clear" w:color="auto" w:fill="FFFFFF"/>
        <w:autoSpaceDE/>
        <w:autoSpaceDN/>
        <w:adjustRightInd/>
        <w:ind w:right="-141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признании </w:t>
      </w:r>
      <w:r w:rsidR="00D14BE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от 02.02.2024 г. № 76-п «</w:t>
      </w:r>
      <w:r w:rsidR="00322781" w:rsidRPr="00E461FB">
        <w:rPr>
          <w:rFonts w:ascii="Times New Roman" w:eastAsia="Times New Roman" w:hAnsi="Times New Roman" w:cs="Times New Roman"/>
          <w:sz w:val="24"/>
          <w:szCs w:val="24"/>
        </w:rPr>
        <w:t>О предоставлении сведений о родственниках и свойственниках муниципального служащего</w:t>
      </w:r>
      <w:r w:rsidR="00627E19">
        <w:rPr>
          <w:rFonts w:ascii="Times New Roman" w:eastAsia="Times New Roman" w:hAnsi="Times New Roman" w:cs="Times New Roman"/>
          <w:sz w:val="24"/>
          <w:szCs w:val="24"/>
        </w:rPr>
        <w:t>, работника</w:t>
      </w:r>
      <w:r w:rsidR="00E461FB" w:rsidRPr="00E46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404" w:rsidRPr="00E46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</w:t>
      </w:r>
      <w:r w:rsidR="00E461FB" w:rsidRPr="00E461F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E461FB" w:rsidRPr="00E461F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E461FB" w:rsidRPr="00E461F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44041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E461FB">
        <w:rPr>
          <w:rFonts w:ascii="Times New Roman" w:eastAsia="Times New Roman" w:hAnsi="Times New Roman" w:cs="Times New Roman"/>
          <w:sz w:val="24"/>
          <w:szCs w:val="24"/>
        </w:rPr>
        <w:t>труктурных подразделений</w:t>
      </w:r>
      <w:r w:rsidR="00696F29" w:rsidRPr="00E461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6404" w:rsidRPr="00E461FB">
        <w:rPr>
          <w:rFonts w:ascii="Times New Roman" w:eastAsia="Times New Roman" w:hAnsi="Times New Roman" w:cs="Times New Roman"/>
          <w:sz w:val="24"/>
          <w:szCs w:val="24"/>
        </w:rPr>
        <w:t xml:space="preserve"> наделенных правами юридического лица</w:t>
      </w:r>
      <w:r w:rsidR="00F44041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руководителями муниципальных учреждений, подведомственных администрации муниципального образования </w:t>
      </w:r>
      <w:proofErr w:type="spellStart"/>
      <w:r w:rsidR="00F44041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F4404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0252C40" w14:textId="0F87A42C" w:rsidR="00E461FB" w:rsidRDefault="00322781" w:rsidP="003B712B">
      <w:pPr>
        <w:shd w:val="clear" w:color="auto" w:fill="FFFFFF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781">
        <w:rPr>
          <w:rFonts w:ascii="Times New Roman" w:eastAsia="Times New Roman" w:hAnsi="Times New Roman" w:cs="Times New Roman"/>
          <w:sz w:val="24"/>
          <w:szCs w:val="24"/>
        </w:rPr>
        <w:br/>
      </w:r>
      <w:r w:rsidR="00E461FB" w:rsidRPr="0042276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2AF6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решения, принятого 15 февраля 2024 года на совещании под председательством первого заместителя Губернатора Иркутской области Р. А. Колесова, </w:t>
      </w:r>
      <w:r w:rsidR="00E461FB" w:rsidRPr="00422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AF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письма Управления по профилактике коррупционных и иных правонарушений аппарата Губернатора Иркутской области и Правительства Иркутской области, </w:t>
      </w:r>
      <w:r w:rsidR="00E461FB" w:rsidRPr="00E461FB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="00E461FB" w:rsidRPr="00E461FB">
        <w:rPr>
          <w:rFonts w:ascii="Times New Roman" w:hAnsi="Times New Roman" w:cs="Times New Roman"/>
          <w:bCs/>
          <w:sz w:val="24"/>
          <w:szCs w:val="24"/>
        </w:rPr>
        <w:t xml:space="preserve">ст. ст. 37, 46 Устава муниципального образования </w:t>
      </w:r>
      <w:proofErr w:type="spellStart"/>
      <w:r w:rsidR="00E461FB" w:rsidRPr="00E461FB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E461FB" w:rsidRPr="00E461FB">
        <w:rPr>
          <w:rFonts w:ascii="Times New Roman" w:hAnsi="Times New Roman" w:cs="Times New Roman"/>
          <w:bCs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E461FB" w:rsidRPr="00E461FB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E461FB" w:rsidRPr="00E461FB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</w:p>
    <w:p w14:paraId="6CB5E398" w14:textId="18E92553" w:rsidR="0007357D" w:rsidRDefault="0007357D" w:rsidP="003B712B">
      <w:pPr>
        <w:shd w:val="clear" w:color="auto" w:fill="FFFFFF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F11276" w14:textId="77777777" w:rsidR="0007357D" w:rsidRDefault="0007357D" w:rsidP="0007357D">
      <w:pPr>
        <w:spacing w:line="228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 О С Т А Н О В Л Я Е Т:</w:t>
      </w:r>
    </w:p>
    <w:p w14:paraId="478B2F15" w14:textId="392AEF2E" w:rsidR="004A2984" w:rsidRPr="00172AF6" w:rsidRDefault="00322781" w:rsidP="00172AF6">
      <w:pPr>
        <w:widowControl/>
        <w:shd w:val="clear" w:color="auto" w:fill="FFFFFF"/>
        <w:autoSpaceDE/>
        <w:autoSpaceDN/>
        <w:adjustRightInd/>
        <w:ind w:right="-141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1FB">
        <w:rPr>
          <w:rFonts w:ascii="Times New Roman" w:eastAsia="Times New Roman" w:hAnsi="Times New Roman" w:cs="Times New Roman"/>
          <w:sz w:val="24"/>
          <w:szCs w:val="24"/>
        </w:rPr>
        <w:br/>
      </w:r>
      <w:r w:rsidR="00E461FB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4918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2AF6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172AF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172AF6">
        <w:rPr>
          <w:rFonts w:ascii="Times New Roman" w:eastAsia="Times New Roman" w:hAnsi="Times New Roman" w:cs="Times New Roman"/>
          <w:sz w:val="24"/>
          <w:szCs w:val="24"/>
        </w:rPr>
        <w:t xml:space="preserve"> район от 02.02.2024 г. № 76-п «</w:t>
      </w:r>
      <w:r w:rsidR="00172AF6" w:rsidRPr="00E461FB">
        <w:rPr>
          <w:rFonts w:ascii="Times New Roman" w:eastAsia="Times New Roman" w:hAnsi="Times New Roman" w:cs="Times New Roman"/>
          <w:sz w:val="24"/>
          <w:szCs w:val="24"/>
        </w:rPr>
        <w:t>О предоставлении сведений о родственниках и свойственниках муниципального служащего</w:t>
      </w:r>
      <w:r w:rsidR="00172AF6">
        <w:rPr>
          <w:rFonts w:ascii="Times New Roman" w:eastAsia="Times New Roman" w:hAnsi="Times New Roman" w:cs="Times New Roman"/>
          <w:sz w:val="24"/>
          <w:szCs w:val="24"/>
        </w:rPr>
        <w:t>, работника</w:t>
      </w:r>
      <w:r w:rsidR="00172AF6" w:rsidRPr="00E461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72AF6" w:rsidRPr="00E461F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172AF6" w:rsidRPr="00E461F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72AF6">
        <w:rPr>
          <w:rFonts w:ascii="Times New Roman" w:eastAsia="Times New Roman" w:hAnsi="Times New Roman" w:cs="Times New Roman"/>
          <w:sz w:val="24"/>
          <w:szCs w:val="24"/>
        </w:rPr>
        <w:t>, структурных подразделений</w:t>
      </w:r>
      <w:r w:rsidR="00172AF6" w:rsidRPr="00E461FB">
        <w:rPr>
          <w:rFonts w:ascii="Times New Roman" w:eastAsia="Times New Roman" w:hAnsi="Times New Roman" w:cs="Times New Roman"/>
          <w:sz w:val="24"/>
          <w:szCs w:val="24"/>
        </w:rPr>
        <w:t>, наделенных правами юридического лица</w:t>
      </w:r>
      <w:r w:rsidR="00172AF6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руководителями муниципальных учреждений, подведомственных администрации муниципального образования </w:t>
      </w:r>
      <w:proofErr w:type="spellStart"/>
      <w:r w:rsidR="00172AF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172AF6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14:paraId="14FAEA48" w14:textId="77777777" w:rsidR="00491808" w:rsidRDefault="00491808" w:rsidP="00B931C6">
      <w:pPr>
        <w:pStyle w:val="a6"/>
        <w:numPr>
          <w:ilvl w:val="0"/>
          <w:numId w:val="10"/>
        </w:numPr>
        <w:ind w:left="-142"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91808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организационной и кадровой работы</w:t>
      </w:r>
      <w:r w:rsidRPr="004918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9180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9180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BD229" w14:textId="7EE1FCEA" w:rsidR="00491808" w:rsidRDefault="00491808" w:rsidP="00B931C6">
      <w:pPr>
        <w:pStyle w:val="a6"/>
        <w:numPr>
          <w:ilvl w:val="1"/>
          <w:numId w:val="10"/>
        </w:numPr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08">
        <w:rPr>
          <w:rFonts w:ascii="Times New Roman" w:hAnsi="Times New Roman" w:cs="Times New Roman"/>
          <w:sz w:val="24"/>
          <w:szCs w:val="24"/>
        </w:rPr>
        <w:t xml:space="preserve">разместить постановление в сетевом издании «Официальный сайт муниципального образования </w:t>
      </w:r>
      <w:proofErr w:type="spellStart"/>
      <w:r w:rsidRPr="0049180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91808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Pr="00491808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spellEnd"/>
      <w:r w:rsidRPr="00491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808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91808">
        <w:rPr>
          <w:rFonts w:ascii="Times New Roman" w:hAnsi="Times New Roman" w:cs="Times New Roman"/>
          <w:sz w:val="24"/>
          <w:szCs w:val="24"/>
        </w:rPr>
        <w:t>.</w:t>
      </w:r>
      <w:r w:rsidR="000A3633">
        <w:rPr>
          <w:rFonts w:ascii="Times New Roman" w:hAnsi="Times New Roman" w:cs="Times New Roman"/>
          <w:sz w:val="24"/>
          <w:szCs w:val="24"/>
        </w:rPr>
        <w:t>;</w:t>
      </w:r>
    </w:p>
    <w:p w14:paraId="444ECF8B" w14:textId="3EB0A980" w:rsidR="00172AF6" w:rsidRDefault="00172AF6" w:rsidP="00B931C6">
      <w:pPr>
        <w:pStyle w:val="a6"/>
        <w:numPr>
          <w:ilvl w:val="1"/>
          <w:numId w:val="10"/>
        </w:numPr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</w:t>
      </w:r>
      <w:r w:rsidR="000A3633">
        <w:rPr>
          <w:rFonts w:ascii="Times New Roman" w:hAnsi="Times New Roman" w:cs="Times New Roman"/>
          <w:sz w:val="24"/>
          <w:szCs w:val="24"/>
        </w:rPr>
        <w:t>на сайте о признании постановления утратившим силу;</w:t>
      </w:r>
    </w:p>
    <w:p w14:paraId="1A635D28" w14:textId="2A3C4230" w:rsidR="000A3633" w:rsidRPr="00491808" w:rsidRDefault="000A3633" w:rsidP="00B931C6">
      <w:pPr>
        <w:pStyle w:val="a6"/>
        <w:numPr>
          <w:ilvl w:val="1"/>
          <w:numId w:val="10"/>
        </w:numPr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оригинал постановления от 02.02.2024 г. № 76-п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61FB">
        <w:rPr>
          <w:rFonts w:ascii="Times New Roman" w:eastAsia="Times New Roman" w:hAnsi="Times New Roman" w:cs="Times New Roman"/>
          <w:sz w:val="24"/>
          <w:szCs w:val="24"/>
        </w:rPr>
        <w:t>О предоставлении сведений о родственниках и свойственниках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</w:rPr>
        <w:t>, работника</w:t>
      </w:r>
      <w:r w:rsidRPr="00E461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E461F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E461F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, структурных подразделений</w:t>
      </w:r>
      <w:r w:rsidRPr="00E461FB">
        <w:rPr>
          <w:rFonts w:ascii="Times New Roman" w:eastAsia="Times New Roman" w:hAnsi="Times New Roman" w:cs="Times New Roman"/>
          <w:sz w:val="24"/>
          <w:szCs w:val="24"/>
        </w:rPr>
        <w:t>, наделенных правами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руководителями муниципальных учреждений, подведомственных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 признании его утратившим силу. </w:t>
      </w:r>
    </w:p>
    <w:p w14:paraId="119A4358" w14:textId="14EFCF66" w:rsidR="00491808" w:rsidRPr="00491808" w:rsidRDefault="00491808" w:rsidP="00B931C6">
      <w:pPr>
        <w:pStyle w:val="a6"/>
        <w:numPr>
          <w:ilvl w:val="0"/>
          <w:numId w:val="10"/>
        </w:numPr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08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постановления возложить на начальника </w:t>
      </w:r>
      <w:r w:rsidR="00684C0A">
        <w:rPr>
          <w:rFonts w:ascii="Times New Roman" w:hAnsi="Times New Roman" w:cs="Times New Roman"/>
          <w:sz w:val="24"/>
          <w:szCs w:val="24"/>
        </w:rPr>
        <w:t xml:space="preserve">отдела организационной и кадровой работы </w:t>
      </w:r>
      <w:r w:rsidRPr="004918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49180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9180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84C0A">
        <w:rPr>
          <w:rFonts w:ascii="Times New Roman" w:hAnsi="Times New Roman" w:cs="Times New Roman"/>
          <w:sz w:val="24"/>
          <w:szCs w:val="24"/>
        </w:rPr>
        <w:t>Кушнерову О. М.</w:t>
      </w:r>
    </w:p>
    <w:p w14:paraId="5A11DAAC" w14:textId="77777777" w:rsidR="003B712B" w:rsidRPr="003B712B" w:rsidRDefault="00491808" w:rsidP="00FE5B58">
      <w:pPr>
        <w:pStyle w:val="a6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C0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подписания.</w:t>
      </w:r>
      <w:r w:rsidR="00684C0A" w:rsidRPr="00684C0A">
        <w:rPr>
          <w:rFonts w:ascii="Times New Roman" w:hAnsi="Times New Roman" w:cs="Times New Roman"/>
          <w:sz w:val="24"/>
          <w:szCs w:val="24"/>
        </w:rPr>
        <w:t xml:space="preserve"> </w:t>
      </w:r>
      <w:r w:rsidRPr="00684C0A">
        <w:rPr>
          <w:rFonts w:ascii="Times New Roman" w:hAnsi="Times New Roman" w:cs="Times New Roman"/>
          <w:sz w:val="24"/>
          <w:szCs w:val="24"/>
        </w:rPr>
        <w:tab/>
      </w:r>
    </w:p>
    <w:p w14:paraId="32FEA0AC" w14:textId="77777777" w:rsidR="003B712B" w:rsidRDefault="003B712B" w:rsidP="003B712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80737AF" w14:textId="77777777" w:rsidR="003B712B" w:rsidRDefault="003B712B" w:rsidP="003B712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53E163F" w14:textId="77777777" w:rsidR="003B712B" w:rsidRDefault="003B712B" w:rsidP="003B712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45A1865D" w14:textId="4A8C465B" w:rsidR="00491808" w:rsidRPr="003B712B" w:rsidRDefault="003B712B" w:rsidP="003B712B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</w:t>
      </w:r>
      <w:r w:rsidR="007034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 А. Непомнящий</w:t>
      </w:r>
      <w:r w:rsidR="00491808" w:rsidRPr="003B712B">
        <w:rPr>
          <w:rFonts w:ascii="Times New Roman" w:hAnsi="Times New Roman" w:cs="Times New Roman"/>
          <w:sz w:val="24"/>
          <w:szCs w:val="24"/>
        </w:rPr>
        <w:tab/>
      </w:r>
      <w:r w:rsidR="00491808" w:rsidRPr="003B712B">
        <w:rPr>
          <w:rFonts w:ascii="Times New Roman" w:hAnsi="Times New Roman" w:cs="Times New Roman"/>
          <w:sz w:val="24"/>
          <w:szCs w:val="24"/>
        </w:rPr>
        <w:tab/>
      </w:r>
      <w:r w:rsidR="00491808" w:rsidRPr="003B712B">
        <w:rPr>
          <w:rFonts w:ascii="Times New Roman" w:hAnsi="Times New Roman" w:cs="Times New Roman"/>
          <w:sz w:val="24"/>
          <w:szCs w:val="24"/>
        </w:rPr>
        <w:tab/>
      </w:r>
      <w:r w:rsidR="00491808" w:rsidRPr="003B712B">
        <w:rPr>
          <w:rFonts w:ascii="Times New Roman" w:hAnsi="Times New Roman" w:cs="Times New Roman"/>
          <w:sz w:val="24"/>
          <w:szCs w:val="24"/>
        </w:rPr>
        <w:tab/>
      </w:r>
      <w:r w:rsidR="00491808" w:rsidRPr="003B712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91808" w:rsidRPr="003B712B">
        <w:rPr>
          <w:rFonts w:ascii="Times New Roman" w:hAnsi="Times New Roman" w:cs="Times New Roman"/>
          <w:sz w:val="24"/>
          <w:szCs w:val="24"/>
        </w:rPr>
        <w:tab/>
      </w:r>
    </w:p>
    <w:p w14:paraId="13470131" w14:textId="736030BF" w:rsidR="00E018A4" w:rsidRPr="00491808" w:rsidRDefault="00684C0A" w:rsidP="00491808">
      <w:pPr>
        <w:shd w:val="clear" w:color="auto" w:fill="FFFFFF"/>
        <w:ind w:right="-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DAEFA" w14:textId="5D9A1830" w:rsidR="00FE5B58" w:rsidRDefault="00FE5B58" w:rsidP="007F2E06">
      <w:pPr>
        <w:shd w:val="clear" w:color="auto" w:fill="FFFFFF"/>
        <w:ind w:right="1"/>
      </w:pPr>
      <w:bookmarkStart w:id="0" w:name="_GoBack"/>
      <w:bookmarkEnd w:id="0"/>
    </w:p>
    <w:p w14:paraId="4EBD5949" w14:textId="77777777" w:rsidR="00FE5B58" w:rsidRPr="00F13F0E" w:rsidRDefault="00FE5B58" w:rsidP="00322781">
      <w:pPr>
        <w:shd w:val="clear" w:color="auto" w:fill="FFFFFF"/>
        <w:ind w:left="5387" w:right="640"/>
        <w:rPr>
          <w:rFonts w:ascii="Times New Roman" w:hAnsi="Times New Roman" w:cs="Times New Roman"/>
          <w:sz w:val="24"/>
          <w:szCs w:val="24"/>
        </w:rPr>
      </w:pPr>
    </w:p>
    <w:sectPr w:rsidR="00FE5B58" w:rsidRPr="00F13F0E" w:rsidSect="00422766">
      <w:pgSz w:w="11909" w:h="16834"/>
      <w:pgMar w:top="1134" w:right="567" w:bottom="113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D9714" w14:textId="77777777" w:rsidR="00B2740A" w:rsidRDefault="00B2740A" w:rsidP="00C47E1C">
      <w:r>
        <w:separator/>
      </w:r>
    </w:p>
  </w:endnote>
  <w:endnote w:type="continuationSeparator" w:id="0">
    <w:p w14:paraId="217CD397" w14:textId="77777777" w:rsidR="00B2740A" w:rsidRDefault="00B2740A" w:rsidP="00C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52E3" w14:textId="77777777" w:rsidR="00B2740A" w:rsidRDefault="00B2740A" w:rsidP="00C47E1C">
      <w:r>
        <w:separator/>
      </w:r>
    </w:p>
  </w:footnote>
  <w:footnote w:type="continuationSeparator" w:id="0">
    <w:p w14:paraId="2393F195" w14:textId="77777777" w:rsidR="00B2740A" w:rsidRDefault="00B2740A" w:rsidP="00C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73D"/>
    <w:multiLevelType w:val="hybridMultilevel"/>
    <w:tmpl w:val="262485D2"/>
    <w:lvl w:ilvl="0" w:tplc="59B4B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F38"/>
    <w:multiLevelType w:val="multilevel"/>
    <w:tmpl w:val="EC26FFC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33F74284"/>
    <w:multiLevelType w:val="hybridMultilevel"/>
    <w:tmpl w:val="E97A7428"/>
    <w:lvl w:ilvl="0" w:tplc="6EDEA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2E4846"/>
    <w:multiLevelType w:val="hybridMultilevel"/>
    <w:tmpl w:val="CCAC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708B"/>
    <w:multiLevelType w:val="singleLevel"/>
    <w:tmpl w:val="98AA50F8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 w15:restartNumberingAfterBreak="0">
    <w:nsid w:val="40901CC2"/>
    <w:multiLevelType w:val="hybridMultilevel"/>
    <w:tmpl w:val="DAA81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7B10C9"/>
    <w:multiLevelType w:val="hybridMultilevel"/>
    <w:tmpl w:val="FF66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4A3"/>
    <w:multiLevelType w:val="hybridMultilevel"/>
    <w:tmpl w:val="8B12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41E9"/>
    <w:multiLevelType w:val="multilevel"/>
    <w:tmpl w:val="ECAE889E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E15D81"/>
    <w:multiLevelType w:val="hybridMultilevel"/>
    <w:tmpl w:val="5B72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207F"/>
    <w:multiLevelType w:val="hybridMultilevel"/>
    <w:tmpl w:val="DA2E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AA3"/>
    <w:multiLevelType w:val="hybridMultilevel"/>
    <w:tmpl w:val="57629B3A"/>
    <w:lvl w:ilvl="0" w:tplc="12F6CFEE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53"/>
    <w:rsid w:val="00004129"/>
    <w:rsid w:val="000440ED"/>
    <w:rsid w:val="0007357D"/>
    <w:rsid w:val="00085006"/>
    <w:rsid w:val="0009618B"/>
    <w:rsid w:val="000A3633"/>
    <w:rsid w:val="000B764F"/>
    <w:rsid w:val="000F0E55"/>
    <w:rsid w:val="000F1C45"/>
    <w:rsid w:val="001703FC"/>
    <w:rsid w:val="00172AF6"/>
    <w:rsid w:val="001D4A65"/>
    <w:rsid w:val="002F01DE"/>
    <w:rsid w:val="00322781"/>
    <w:rsid w:val="00351942"/>
    <w:rsid w:val="00394B9C"/>
    <w:rsid w:val="003A61F2"/>
    <w:rsid w:val="003B712B"/>
    <w:rsid w:val="00422766"/>
    <w:rsid w:val="00446404"/>
    <w:rsid w:val="00491808"/>
    <w:rsid w:val="004A2984"/>
    <w:rsid w:val="004E060A"/>
    <w:rsid w:val="004E6DAE"/>
    <w:rsid w:val="00514415"/>
    <w:rsid w:val="00575652"/>
    <w:rsid w:val="005B33CE"/>
    <w:rsid w:val="005D00F6"/>
    <w:rsid w:val="00627E19"/>
    <w:rsid w:val="00636C94"/>
    <w:rsid w:val="00684C0A"/>
    <w:rsid w:val="00696F29"/>
    <w:rsid w:val="006A0F53"/>
    <w:rsid w:val="006B1273"/>
    <w:rsid w:val="0070342B"/>
    <w:rsid w:val="00720852"/>
    <w:rsid w:val="007872FF"/>
    <w:rsid w:val="007F2E06"/>
    <w:rsid w:val="008018CE"/>
    <w:rsid w:val="00833002"/>
    <w:rsid w:val="008949BE"/>
    <w:rsid w:val="00942086"/>
    <w:rsid w:val="009C2F52"/>
    <w:rsid w:val="00A053AF"/>
    <w:rsid w:val="00A21B80"/>
    <w:rsid w:val="00AB6B9A"/>
    <w:rsid w:val="00B2740A"/>
    <w:rsid w:val="00B73FD7"/>
    <w:rsid w:val="00B931C6"/>
    <w:rsid w:val="00C02094"/>
    <w:rsid w:val="00C47E1C"/>
    <w:rsid w:val="00C50620"/>
    <w:rsid w:val="00CF4F67"/>
    <w:rsid w:val="00CF50D9"/>
    <w:rsid w:val="00D14BEB"/>
    <w:rsid w:val="00D53340"/>
    <w:rsid w:val="00D546FE"/>
    <w:rsid w:val="00DD46B5"/>
    <w:rsid w:val="00E01223"/>
    <w:rsid w:val="00E018A4"/>
    <w:rsid w:val="00E461FB"/>
    <w:rsid w:val="00EE6AD7"/>
    <w:rsid w:val="00F13F0E"/>
    <w:rsid w:val="00F20BF6"/>
    <w:rsid w:val="00F36FBF"/>
    <w:rsid w:val="00F44041"/>
    <w:rsid w:val="00FD4F6F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67D8C"/>
  <w14:defaultImageDpi w14:val="0"/>
  <w15:docId w15:val="{63AC89BC-9E30-414D-BF92-CAA2165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0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278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C02094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020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02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D46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F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27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3227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227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61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61F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461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table" w:styleId="aa">
    <w:name w:val="Table Grid"/>
    <w:basedOn w:val="a1"/>
    <w:uiPriority w:val="59"/>
    <w:rsid w:val="00C47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C47E1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47E1C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unhideWhenUsed/>
    <w:rsid w:val="00C47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Admin</cp:lastModifiedBy>
  <cp:revision>16</cp:revision>
  <cp:lastPrinted>2024-02-28T01:09:00Z</cp:lastPrinted>
  <dcterms:created xsi:type="dcterms:W3CDTF">2024-01-24T09:06:00Z</dcterms:created>
  <dcterms:modified xsi:type="dcterms:W3CDTF">2024-02-29T08:58:00Z</dcterms:modified>
</cp:coreProperties>
</file>